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0F" w:rsidRDefault="0055780F" w:rsidP="0055780F">
      <w:r>
        <w:t>Gestione Ricette.</w:t>
      </w:r>
    </w:p>
    <w:p w:rsidR="0055780F" w:rsidRDefault="0055780F" w:rsidP="0055780F">
      <w:r>
        <w:t>Archivio con le ricette con la seguente struttura record:</w:t>
      </w:r>
    </w:p>
    <w:p w:rsidR="0055780F" w:rsidRDefault="0055780F" w:rsidP="0055780F">
      <w:pPr>
        <w:pStyle w:val="Paragrafoelenco"/>
        <w:numPr>
          <w:ilvl w:val="0"/>
          <w:numId w:val="1"/>
        </w:numPr>
      </w:pPr>
      <w:proofErr w:type="spellStart"/>
      <w:r>
        <w:t>TipoPiatto</w:t>
      </w:r>
      <w:proofErr w:type="spellEnd"/>
      <w:r>
        <w:t xml:space="preserve"> (“Antipasto”, “Primo”, “Secondo”, “Dolce”)</w:t>
      </w:r>
    </w:p>
    <w:p w:rsidR="0055780F" w:rsidRDefault="0055780F" w:rsidP="0055780F">
      <w:pPr>
        <w:pStyle w:val="Paragrafoelenco"/>
        <w:numPr>
          <w:ilvl w:val="0"/>
          <w:numId w:val="1"/>
        </w:numPr>
      </w:pPr>
      <w:proofErr w:type="spellStart"/>
      <w:r>
        <w:t>NomePiatto</w:t>
      </w:r>
      <w:proofErr w:type="spellEnd"/>
    </w:p>
    <w:p w:rsidR="0055780F" w:rsidRDefault="0055780F" w:rsidP="0055780F">
      <w:pPr>
        <w:pStyle w:val="Paragrafoelenco"/>
        <w:numPr>
          <w:ilvl w:val="0"/>
          <w:numId w:val="1"/>
        </w:numPr>
      </w:pPr>
      <w:r>
        <w:t>Ingrediente principale</w:t>
      </w:r>
    </w:p>
    <w:p w:rsidR="0055780F" w:rsidRDefault="0055780F" w:rsidP="0055780F">
      <w:pPr>
        <w:pStyle w:val="Paragrafoelenco"/>
        <w:numPr>
          <w:ilvl w:val="0"/>
          <w:numId w:val="1"/>
        </w:numPr>
      </w:pPr>
      <w:r>
        <w:t>Prezzo</w:t>
      </w:r>
    </w:p>
    <w:p w:rsidR="0055780F" w:rsidRDefault="0055780F" w:rsidP="0055780F">
      <w:r>
        <w:t>Creare un file con almeno dieci piatti.</w:t>
      </w:r>
    </w:p>
    <w:p w:rsidR="0055780F" w:rsidRDefault="0055780F" w:rsidP="0055780F">
      <w:r>
        <w:t xml:space="preserve">Creare una applicazione composta da due pagine, nella prima si può scegliere il tipo di piatto (Antipasto, primo, ecc.) e nella seconda si visualizza l’elenco dei piatti del tipo richiesto (solo dolci oppure solo secondi, ecc.). In fondo all’elenco indicare il numero dei piatti elencati (esempio: abbiamo a disposizione 5 primi.)  </w:t>
      </w:r>
    </w:p>
    <w:p w:rsidR="0055780F" w:rsidRDefault="0055780F" w:rsidP="0055780F">
      <w:r>
        <w:t xml:space="preserve">In </w:t>
      </w:r>
      <w:proofErr w:type="spellStart"/>
      <w:r>
        <w:t>lab</w:t>
      </w:r>
      <w:proofErr w:type="spellEnd"/>
      <w:r>
        <w:t xml:space="preserve"> lavorare basandosi sul progetto precedente:</w:t>
      </w:r>
    </w:p>
    <w:p w:rsidR="0055780F" w:rsidRDefault="0055780F" w:rsidP="0055780F">
      <w:pPr>
        <w:pStyle w:val="Paragrafoelenco"/>
        <w:numPr>
          <w:ilvl w:val="0"/>
          <w:numId w:val="1"/>
        </w:numPr>
      </w:pPr>
      <w:r>
        <w:t>Fare il progetto dell’interfaccia</w:t>
      </w:r>
    </w:p>
    <w:p w:rsidR="0055780F" w:rsidRDefault="0055780F" w:rsidP="0055780F">
      <w:pPr>
        <w:pStyle w:val="Paragrafoelenco"/>
        <w:numPr>
          <w:ilvl w:val="0"/>
          <w:numId w:val="1"/>
        </w:numPr>
      </w:pPr>
      <w:r>
        <w:t>Scrivere subito il sorgente (saltando la tabella delle variabili e il diagramma a blocchi)</w:t>
      </w:r>
    </w:p>
    <w:p w:rsidR="002935E8" w:rsidRDefault="0055780F"/>
    <w:sectPr w:rsidR="002935E8" w:rsidSect="0015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8F6"/>
    <w:multiLevelType w:val="hybridMultilevel"/>
    <w:tmpl w:val="30267794"/>
    <w:lvl w:ilvl="0" w:tplc="D2B60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80F"/>
    <w:rsid w:val="001551FC"/>
    <w:rsid w:val="001E7310"/>
    <w:rsid w:val="0054189C"/>
    <w:rsid w:val="0055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2018-12-17T11:31:00Z</dcterms:created>
  <dcterms:modified xsi:type="dcterms:W3CDTF">2018-12-17T11:31:00Z</dcterms:modified>
</cp:coreProperties>
</file>